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5FD" w:rsidRPr="00B00E75" w:rsidRDefault="00DC7DBD" w:rsidP="00B00E75">
      <w:pPr>
        <w:rPr>
          <w:b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-562610</wp:posOffset>
            </wp:positionV>
            <wp:extent cx="678180" cy="1018331"/>
            <wp:effectExtent l="0" t="0" r="7620" b="0"/>
            <wp:wrapNone/>
            <wp:docPr id="2" name="Grafik 2" descr="C:\Users\Carsten\Documents\Tauchen\UWR\WM 2018\LOGO\wetransfer-50e1cf\WCJ-Logo-2018\WCJ-Logo-2018\cmyk-Farbraum-print\wcj_2018_logo_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rsten\Documents\Tauchen\UWR\WM 2018\LOGO\wetransfer-50e1cf\WCJ-Logo-2018\WCJ-Logo-2018\cmyk-Farbraum-print\wcj_2018_logo_4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01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896">
        <w:rPr>
          <w:b/>
          <w:lang w:val="en-US"/>
        </w:rPr>
        <w:t>4. Apartment Schacht 85</w:t>
      </w:r>
    </w:p>
    <w:p w:rsidR="00F50FED" w:rsidRPr="00D6138C" w:rsidRDefault="00F50FED" w:rsidP="00F50FED">
      <w:pPr>
        <w:spacing w:after="0"/>
        <w:jc w:val="center"/>
        <w:rPr>
          <w:lang w:val="en-US"/>
        </w:rPr>
      </w:pPr>
      <w:r w:rsidRPr="00F50FED">
        <w:rPr>
          <w:lang w:val="en-US"/>
        </w:rPr>
        <w:t xml:space="preserve">Please complete this form (type or print) and send it by </w:t>
      </w:r>
    </w:p>
    <w:p w:rsidR="009B52F7" w:rsidRDefault="00B6370B" w:rsidP="00F50FED">
      <w:pPr>
        <w:spacing w:after="0"/>
        <w:jc w:val="center"/>
        <w:rPr>
          <w:b/>
          <w:u w:val="single"/>
          <w:lang w:val="en-US"/>
        </w:rPr>
      </w:pPr>
      <w:r w:rsidRPr="00F50FED">
        <w:rPr>
          <w:lang w:val="en-US"/>
        </w:rPr>
        <w:t>E-mail</w:t>
      </w:r>
      <w:r w:rsidR="00F50FED" w:rsidRPr="00F50FED">
        <w:rPr>
          <w:lang w:val="en-US"/>
        </w:rPr>
        <w:t xml:space="preserve"> </w:t>
      </w:r>
      <w:hyperlink r:id="rId7" w:history="1">
        <w:r w:rsidR="00F50FED" w:rsidRPr="00F50FED">
          <w:rPr>
            <w:rStyle w:val="Hyperlink"/>
            <w:lang w:val="en-US"/>
          </w:rPr>
          <w:t>nadine.griebl@ssb-oberhausen.de</w:t>
        </w:r>
      </w:hyperlink>
      <w:r w:rsidR="00F50FED" w:rsidRPr="00F50FED">
        <w:rPr>
          <w:lang w:val="en-US"/>
        </w:rPr>
        <w:t xml:space="preserve"> before </w:t>
      </w:r>
      <w:r w:rsidR="00BF662B">
        <w:rPr>
          <w:b/>
          <w:u w:val="single"/>
          <w:lang w:val="en-US"/>
        </w:rPr>
        <w:t>15</w:t>
      </w:r>
      <w:r w:rsidR="00F50FED" w:rsidRPr="00F50FED">
        <w:rPr>
          <w:b/>
          <w:u w:val="single"/>
          <w:lang w:val="en-US"/>
        </w:rPr>
        <w:t>th March 2018.</w:t>
      </w:r>
    </w:p>
    <w:p w:rsidR="00F50FED" w:rsidRDefault="00F50FED" w:rsidP="00F50FED">
      <w:pPr>
        <w:spacing w:after="0"/>
        <w:rPr>
          <w:lang w:val="en-US"/>
        </w:rPr>
      </w:pPr>
    </w:p>
    <w:p w:rsidR="00F50FED" w:rsidRPr="003A368D" w:rsidRDefault="00F50FED" w:rsidP="00F50FED">
      <w:pPr>
        <w:spacing w:after="0"/>
        <w:rPr>
          <w:color w:val="FF0000"/>
          <w:lang w:val="en-US"/>
        </w:rPr>
      </w:pPr>
      <w:r w:rsidRPr="003A368D">
        <w:rPr>
          <w:color w:val="FF0000"/>
          <w:lang w:val="en-US"/>
        </w:rPr>
        <w:t xml:space="preserve">50% of the payment must be done by </w:t>
      </w:r>
      <w:r w:rsidR="003A368D" w:rsidRPr="003A368D">
        <w:rPr>
          <w:color w:val="FF0000"/>
          <w:lang w:val="en-US"/>
        </w:rPr>
        <w:t xml:space="preserve">31th </w:t>
      </w:r>
      <w:r w:rsidRPr="003A368D">
        <w:rPr>
          <w:color w:val="FF0000"/>
          <w:lang w:val="en-US"/>
        </w:rPr>
        <w:t>March to the bank account: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</w:rPr>
      </w:pPr>
      <w:r w:rsidRPr="003A368D">
        <w:rPr>
          <w:rFonts w:cs="Arial"/>
          <w:b/>
          <w:bCs/>
        </w:rPr>
        <w:t>TC 69</w:t>
      </w:r>
    </w:p>
    <w:p w:rsidR="00F50FED" w:rsidRPr="003A368D" w:rsidRDefault="00F50FED" w:rsidP="00F50FED">
      <w:pPr>
        <w:spacing w:after="0" w:line="320" w:lineRule="exact"/>
        <w:rPr>
          <w:rFonts w:ascii="Calibri" w:hAnsi="Calibri" w:cs="Calibri"/>
          <w:b/>
        </w:rPr>
      </w:pPr>
      <w:r w:rsidRPr="003A368D">
        <w:rPr>
          <w:rFonts w:cs="Arial"/>
          <w:b/>
        </w:rPr>
        <w:t>Volksbank Rhein-Ruhr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</w:rPr>
      </w:pPr>
      <w:r w:rsidRPr="003A368D">
        <w:rPr>
          <w:rFonts w:cs="Arial"/>
          <w:b/>
          <w:bCs/>
        </w:rPr>
        <w:t>IBAN: DE02 3506 0386 4870 0003 01</w:t>
      </w:r>
    </w:p>
    <w:p w:rsidR="00F50FED" w:rsidRPr="00503896" w:rsidRDefault="00F50FED" w:rsidP="00F50FED">
      <w:pPr>
        <w:spacing w:after="0" w:line="320" w:lineRule="exact"/>
        <w:rPr>
          <w:rFonts w:cs="Arial"/>
          <w:b/>
          <w:bCs/>
          <w:lang w:val="en-US"/>
        </w:rPr>
      </w:pPr>
      <w:r w:rsidRPr="00503896">
        <w:rPr>
          <w:rFonts w:cs="Arial"/>
          <w:b/>
          <w:bCs/>
          <w:lang w:val="en-US"/>
        </w:rPr>
        <w:t>BIC: GENODED1VRR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  <w:lang w:val="en-US"/>
        </w:rPr>
      </w:pPr>
      <w:r w:rsidRPr="003A368D">
        <w:rPr>
          <w:rFonts w:cs="Arial"/>
          <w:b/>
          <w:bCs/>
          <w:lang w:val="en-US"/>
        </w:rPr>
        <w:t xml:space="preserve">Subject: U21 WCJ 2018 </w:t>
      </w:r>
      <w:r w:rsidRPr="003A368D">
        <w:rPr>
          <w:rFonts w:cs="Arial"/>
          <w:b/>
          <w:bCs/>
          <w:i/>
          <w:lang w:val="en-US"/>
        </w:rPr>
        <w:t>name of federation</w:t>
      </w:r>
      <w:r w:rsidRPr="003A368D">
        <w:rPr>
          <w:rFonts w:cs="Arial"/>
          <w:b/>
          <w:bCs/>
          <w:lang w:val="en-US"/>
        </w:rPr>
        <w:t xml:space="preserve">     </w:t>
      </w:r>
    </w:p>
    <w:p w:rsidR="00F50FED" w:rsidRPr="00F50FED" w:rsidRDefault="00F50FED" w:rsidP="00F50FED">
      <w:pPr>
        <w:spacing w:after="0"/>
        <w:rPr>
          <w:lang w:val="en-US"/>
        </w:rPr>
      </w:pPr>
    </w:p>
    <w:p w:rsidR="009B52F7" w:rsidRDefault="009C0D2C" w:rsidP="009B52F7">
      <w:pPr>
        <w:spacing w:after="0"/>
        <w:rPr>
          <w:lang w:val="en-US"/>
        </w:rPr>
      </w:pPr>
      <w:r>
        <w:rPr>
          <w:lang w:val="en-US"/>
        </w:rPr>
        <w:t>(</w:t>
      </w:r>
      <w:r w:rsidR="003A368D">
        <w:rPr>
          <w:lang w:val="en-US"/>
        </w:rPr>
        <w:t>50% of the payment must be done by 30</w:t>
      </w:r>
      <w:r w:rsidR="003A368D" w:rsidRPr="003A368D">
        <w:rPr>
          <w:vertAlign w:val="superscript"/>
          <w:lang w:val="en-US"/>
        </w:rPr>
        <w:t>th</w:t>
      </w:r>
      <w:r w:rsidR="003A368D">
        <w:rPr>
          <w:lang w:val="en-US"/>
        </w:rPr>
        <w:t xml:space="preserve"> September 2018</w:t>
      </w:r>
      <w:r>
        <w:rPr>
          <w:lang w:val="en-US"/>
        </w:rPr>
        <w:t>)</w:t>
      </w:r>
    </w:p>
    <w:p w:rsidR="00FB22BF" w:rsidRPr="00F50FED" w:rsidRDefault="00FB22BF" w:rsidP="009B52F7">
      <w:pPr>
        <w:spacing w:after="0"/>
        <w:rPr>
          <w:lang w:val="en-US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77"/>
        <w:gridCol w:w="7341"/>
      </w:tblGrid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Organisation/Federation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592127" w:rsidTr="0052068D">
        <w:trPr>
          <w:trHeight w:val="567"/>
        </w:trPr>
        <w:tc>
          <w:tcPr>
            <w:tcW w:w="2577" w:type="dxa"/>
            <w:vAlign w:val="center"/>
          </w:tcPr>
          <w:p w:rsidR="00592127" w:rsidRDefault="00592127" w:rsidP="0052068D">
            <w:r>
              <w:t>Country</w:t>
            </w:r>
          </w:p>
        </w:tc>
        <w:tc>
          <w:tcPr>
            <w:tcW w:w="7341" w:type="dxa"/>
          </w:tcPr>
          <w:p w:rsidR="00592127" w:rsidRDefault="0059212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Contact person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Address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Phone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E-Mail</w:t>
            </w:r>
          </w:p>
        </w:tc>
        <w:tc>
          <w:tcPr>
            <w:tcW w:w="7341" w:type="dxa"/>
          </w:tcPr>
          <w:p w:rsidR="009B52F7" w:rsidRDefault="009B52F7" w:rsidP="009B52F7"/>
        </w:tc>
      </w:tr>
    </w:tbl>
    <w:p w:rsidR="00FB22BF" w:rsidRDefault="00FB22BF" w:rsidP="009B52F7">
      <w:pPr>
        <w:spacing w:after="0"/>
      </w:pPr>
    </w:p>
    <w:tbl>
      <w:tblPr>
        <w:tblpPr w:leftFromText="141" w:rightFromText="141" w:vertAnchor="text" w:horzAnchor="margin" w:tblpY="96"/>
        <w:tblW w:w="9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1202"/>
        <w:gridCol w:w="1276"/>
        <w:gridCol w:w="1417"/>
        <w:gridCol w:w="992"/>
        <w:gridCol w:w="1311"/>
        <w:gridCol w:w="1134"/>
        <w:gridCol w:w="1276"/>
      </w:tblGrid>
      <w:tr w:rsidR="003A368D" w:rsidRPr="00C73305" w:rsidTr="00FB22BF">
        <w:trPr>
          <w:trHeight w:val="413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A708CF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de-DE"/>
              </w:rPr>
              <w:t>Partic</w:t>
            </w:r>
            <w:r w:rsidR="003A368D"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ipants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Coach/Manager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Other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Total</w:t>
            </w:r>
          </w:p>
        </w:tc>
      </w:tr>
      <w:tr w:rsidR="003A368D" w:rsidRPr="00C73305" w:rsidTr="00FB22BF">
        <w:trPr>
          <w:trHeight w:val="287"/>
        </w:trPr>
        <w:tc>
          <w:tcPr>
            <w:tcW w:w="1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</w:tr>
      <w:tr w:rsidR="003A368D" w:rsidRPr="00C73305" w:rsidTr="00FB22BF">
        <w:trPr>
          <w:trHeight w:val="423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</w:tr>
    </w:tbl>
    <w:p w:rsidR="007107D7" w:rsidRDefault="007107D7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AA3106" w:rsidRDefault="00AA3106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tbl>
      <w:tblPr>
        <w:tblStyle w:val="Tabellenraster"/>
        <w:tblpPr w:leftFromText="141" w:rightFromText="141" w:vertAnchor="text" w:horzAnchor="margin" w:tblpY="34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544"/>
        <w:gridCol w:w="2126"/>
        <w:gridCol w:w="2410"/>
      </w:tblGrid>
      <w:tr w:rsidR="008305EA" w:rsidTr="00EE4FCE">
        <w:trPr>
          <w:trHeight w:val="561"/>
        </w:trPr>
        <w:tc>
          <w:tcPr>
            <w:tcW w:w="9918" w:type="dxa"/>
            <w:gridSpan w:val="4"/>
          </w:tcPr>
          <w:p w:rsidR="00EE4FCE" w:rsidRDefault="008305EA" w:rsidP="00B00E7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Apartment Schacht 85 </w:t>
            </w:r>
            <w:r>
              <w:rPr>
                <w:i/>
                <w:lang w:val="en-US"/>
              </w:rPr>
              <w:t>(near guesthouse Gdanska</w:t>
            </w:r>
            <w:r w:rsidRPr="00F91FC8">
              <w:rPr>
                <w:i/>
                <w:lang w:val="en-US"/>
              </w:rPr>
              <w:t>)</w:t>
            </w:r>
            <w:r>
              <w:rPr>
                <w:b/>
                <w:lang w:val="en-US"/>
              </w:rPr>
              <w:t xml:space="preserve">        </w:t>
            </w:r>
          </w:p>
          <w:p w:rsidR="008305EA" w:rsidRPr="00EE4FCE" w:rsidRDefault="00EE4FCE" w:rsidP="00B00E75">
            <w:pPr>
              <w:rPr>
                <w:lang w:val="en-US"/>
              </w:rPr>
            </w:pPr>
            <w:r w:rsidRPr="00EE4FCE">
              <w:rPr>
                <w:lang w:val="en-US"/>
              </w:rPr>
              <w:t>(13 beds  available)</w:t>
            </w:r>
            <w:r w:rsidR="008305EA" w:rsidRPr="00EE4FCE">
              <w:rPr>
                <w:lang w:val="en-US"/>
              </w:rPr>
              <w:t xml:space="preserve">  </w:t>
            </w:r>
          </w:p>
        </w:tc>
      </w:tr>
      <w:tr w:rsidR="008305EA" w:rsidTr="008305EA">
        <w:tc>
          <w:tcPr>
            <w:tcW w:w="1838" w:type="dxa"/>
          </w:tcPr>
          <w:p w:rsidR="008305EA" w:rsidRDefault="008305EA" w:rsidP="00B00E75">
            <w:pPr>
              <w:rPr>
                <w:b/>
                <w:color w:val="FF0000"/>
                <w:lang w:val="en-US"/>
              </w:rPr>
            </w:pPr>
            <w:r w:rsidRPr="00AA3106">
              <w:rPr>
                <w:b/>
                <w:color w:val="FF0000"/>
                <w:lang w:val="en-US"/>
              </w:rPr>
              <w:t>Number</w:t>
            </w:r>
          </w:p>
          <w:p w:rsidR="008305EA" w:rsidRPr="00294A90" w:rsidRDefault="008305EA" w:rsidP="00B00E75">
            <w:pPr>
              <w:rPr>
                <w:b/>
                <w:lang w:val="en-US"/>
              </w:rPr>
            </w:pPr>
            <w:r w:rsidRPr="00AA3106">
              <w:rPr>
                <w:color w:val="FF0000"/>
                <w:sz w:val="18"/>
                <w:szCs w:val="18"/>
                <w:lang w:val="en-US"/>
              </w:rPr>
              <w:t>(fill in how many rooms do you need)</w:t>
            </w:r>
          </w:p>
        </w:tc>
        <w:tc>
          <w:tcPr>
            <w:tcW w:w="3544" w:type="dxa"/>
          </w:tcPr>
          <w:p w:rsidR="008305EA" w:rsidRPr="00294A90" w:rsidRDefault="008305EA" w:rsidP="00B00E75">
            <w:pPr>
              <w:rPr>
                <w:b/>
                <w:lang w:val="en-US"/>
              </w:rPr>
            </w:pPr>
            <w:r w:rsidRPr="00722DC5">
              <w:rPr>
                <w:b/>
                <w:lang w:val="en-US"/>
              </w:rPr>
              <w:t xml:space="preserve">Room </w:t>
            </w:r>
            <w:r w:rsidRPr="00D23DF4">
              <w:rPr>
                <w:b/>
                <w:u w:val="single"/>
                <w:lang w:val="en-US"/>
              </w:rPr>
              <w:t>incl. bed</w:t>
            </w:r>
            <w:r w:rsidR="00B6370B">
              <w:rPr>
                <w:b/>
                <w:u w:val="single"/>
                <w:lang w:val="en-US"/>
              </w:rPr>
              <w:t xml:space="preserve"> </w:t>
            </w:r>
            <w:bookmarkStart w:id="0" w:name="_GoBack"/>
            <w:bookmarkEnd w:id="0"/>
            <w:r w:rsidRPr="00D23DF4">
              <w:rPr>
                <w:b/>
                <w:u w:val="single"/>
                <w:lang w:val="en-US"/>
              </w:rPr>
              <w:t>linen+breakfast</w:t>
            </w:r>
          </w:p>
        </w:tc>
        <w:tc>
          <w:tcPr>
            <w:tcW w:w="2126" w:type="dxa"/>
          </w:tcPr>
          <w:p w:rsidR="008305EA" w:rsidRPr="00294A90" w:rsidRDefault="008305EA" w:rsidP="00B00E7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</w:t>
            </w:r>
          </w:p>
        </w:tc>
        <w:tc>
          <w:tcPr>
            <w:tcW w:w="2410" w:type="dxa"/>
          </w:tcPr>
          <w:p w:rsidR="008305EA" w:rsidRPr="00294A90" w:rsidRDefault="008305EA" w:rsidP="00B00E75">
            <w:pPr>
              <w:rPr>
                <w:b/>
                <w:lang w:val="en-US"/>
              </w:rPr>
            </w:pPr>
            <w:r w:rsidRPr="00294A90">
              <w:rPr>
                <w:b/>
                <w:lang w:val="en-US"/>
              </w:rPr>
              <w:t>Info</w:t>
            </w:r>
          </w:p>
        </w:tc>
      </w:tr>
      <w:tr w:rsidR="008305EA" w:rsidTr="008305EA">
        <w:trPr>
          <w:trHeight w:val="436"/>
        </w:trPr>
        <w:tc>
          <w:tcPr>
            <w:tcW w:w="1838" w:type="dxa"/>
            <w:vAlign w:val="center"/>
          </w:tcPr>
          <w:p w:rsidR="008305EA" w:rsidRPr="00B00E75" w:rsidRDefault="008305EA" w:rsidP="00B00E75">
            <w:pPr>
              <w:jc w:val="right"/>
              <w:rPr>
                <w:sz w:val="18"/>
                <w:szCs w:val="18"/>
                <w:lang w:val="en-US"/>
              </w:rPr>
            </w:pPr>
            <w:r w:rsidRPr="00B00E75">
              <w:rPr>
                <w:sz w:val="18"/>
                <w:szCs w:val="18"/>
                <w:lang w:val="en-US"/>
              </w:rPr>
              <w:t xml:space="preserve">(max </w:t>
            </w:r>
            <w:r>
              <w:rPr>
                <w:sz w:val="18"/>
                <w:szCs w:val="18"/>
                <w:lang w:val="en-US"/>
              </w:rPr>
              <w:t>1</w:t>
            </w:r>
            <w:r w:rsidRPr="00B00E75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544" w:type="dxa"/>
          </w:tcPr>
          <w:p w:rsidR="008305EA" w:rsidRDefault="008305EA" w:rsidP="00B00E75">
            <w:pPr>
              <w:rPr>
                <w:lang w:val="en-US"/>
              </w:rPr>
            </w:pPr>
            <w:r>
              <w:rPr>
                <w:lang w:val="en-US"/>
              </w:rPr>
              <w:t>5-bed Apartment</w:t>
            </w:r>
          </w:p>
        </w:tc>
        <w:tc>
          <w:tcPr>
            <w:tcW w:w="2126" w:type="dxa"/>
            <w:vMerge w:val="restart"/>
          </w:tcPr>
          <w:p w:rsidR="008305EA" w:rsidRPr="00FB4FD5" w:rsidRDefault="008305EA" w:rsidP="008305EA">
            <w:pPr>
              <w:rPr>
                <w:color w:val="FF0000"/>
                <w:lang w:val="en-US"/>
              </w:rPr>
            </w:pPr>
            <w:r w:rsidRPr="00FB4FD5">
              <w:rPr>
                <w:color w:val="FF0000"/>
                <w:lang w:val="en-US"/>
              </w:rPr>
              <w:t>Special price</w:t>
            </w:r>
            <w:r>
              <w:rPr>
                <w:color w:val="FF0000"/>
                <w:lang w:val="en-US"/>
              </w:rPr>
              <w:t xml:space="preserve"> (for all apartments from 13.11.-19.11.2018)</w:t>
            </w:r>
          </w:p>
          <w:p w:rsidR="008305EA" w:rsidRDefault="008305EA" w:rsidP="008305EA">
            <w:pPr>
              <w:rPr>
                <w:lang w:val="en-US"/>
              </w:rPr>
            </w:pPr>
          </w:p>
          <w:p w:rsidR="008305EA" w:rsidRDefault="008305EA" w:rsidP="008305EA">
            <w:pPr>
              <w:rPr>
                <w:lang w:val="en-US"/>
              </w:rPr>
            </w:pPr>
            <w:r>
              <w:rPr>
                <w:lang w:val="en-US"/>
              </w:rPr>
              <w:t>1.800,00 €</w:t>
            </w:r>
          </w:p>
        </w:tc>
        <w:tc>
          <w:tcPr>
            <w:tcW w:w="2410" w:type="dxa"/>
            <w:vMerge w:val="restart"/>
          </w:tcPr>
          <w:p w:rsidR="008305EA" w:rsidRDefault="00E42C66" w:rsidP="00B00E75">
            <w:pPr>
              <w:rPr>
                <w:lang w:val="en-US"/>
              </w:rPr>
            </w:pPr>
            <w:r w:rsidRPr="002A774E">
              <w:rPr>
                <w:lang w:val="en-US"/>
              </w:rPr>
              <w:t>Kitchen</w:t>
            </w:r>
            <w:r w:rsidR="00A11C7C">
              <w:rPr>
                <w:lang w:val="en-US"/>
              </w:rPr>
              <w:t>, mic</w:t>
            </w:r>
            <w:r>
              <w:rPr>
                <w:lang w:val="en-US"/>
              </w:rPr>
              <w:t>rowave</w:t>
            </w:r>
          </w:p>
        </w:tc>
      </w:tr>
      <w:tr w:rsidR="008305EA" w:rsidTr="008305EA">
        <w:trPr>
          <w:trHeight w:val="415"/>
        </w:trPr>
        <w:tc>
          <w:tcPr>
            <w:tcW w:w="1838" w:type="dxa"/>
            <w:vAlign w:val="center"/>
          </w:tcPr>
          <w:p w:rsidR="008305EA" w:rsidRPr="00B00E75" w:rsidRDefault="008305EA" w:rsidP="00B00E75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(max 1</w:t>
            </w:r>
            <w:r w:rsidRPr="00B00E75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544" w:type="dxa"/>
          </w:tcPr>
          <w:p w:rsidR="008305EA" w:rsidRDefault="008305EA" w:rsidP="00B00E75">
            <w:pPr>
              <w:rPr>
                <w:lang w:val="en-US"/>
              </w:rPr>
            </w:pPr>
            <w:r>
              <w:rPr>
                <w:lang w:val="en-US"/>
              </w:rPr>
              <w:t>5-bed Apartment</w:t>
            </w:r>
          </w:p>
        </w:tc>
        <w:tc>
          <w:tcPr>
            <w:tcW w:w="2126" w:type="dxa"/>
            <w:vMerge/>
          </w:tcPr>
          <w:p w:rsidR="008305EA" w:rsidRDefault="008305EA" w:rsidP="00B00E75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:rsidR="008305EA" w:rsidRDefault="008305EA" w:rsidP="00B00E75">
            <w:pPr>
              <w:rPr>
                <w:lang w:val="en-US"/>
              </w:rPr>
            </w:pPr>
          </w:p>
        </w:tc>
      </w:tr>
      <w:tr w:rsidR="008305EA" w:rsidTr="008305EA">
        <w:trPr>
          <w:trHeight w:val="421"/>
        </w:trPr>
        <w:tc>
          <w:tcPr>
            <w:tcW w:w="1838" w:type="dxa"/>
            <w:vAlign w:val="center"/>
          </w:tcPr>
          <w:p w:rsidR="008305EA" w:rsidRPr="00B00E75" w:rsidRDefault="008305EA" w:rsidP="00B00E75">
            <w:pPr>
              <w:jc w:val="right"/>
              <w:rPr>
                <w:sz w:val="18"/>
                <w:szCs w:val="18"/>
                <w:lang w:val="en-US"/>
              </w:rPr>
            </w:pPr>
            <w:r w:rsidRPr="00B00E75">
              <w:rPr>
                <w:sz w:val="18"/>
                <w:szCs w:val="18"/>
                <w:lang w:val="en-US"/>
              </w:rPr>
              <w:t xml:space="preserve">(max </w:t>
            </w:r>
            <w:r>
              <w:rPr>
                <w:sz w:val="18"/>
                <w:szCs w:val="18"/>
                <w:lang w:val="en-US"/>
              </w:rPr>
              <w:t>1</w:t>
            </w:r>
            <w:r w:rsidRPr="00B00E75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544" w:type="dxa"/>
          </w:tcPr>
          <w:p w:rsidR="008305EA" w:rsidRDefault="008305EA" w:rsidP="00B00E75">
            <w:pPr>
              <w:rPr>
                <w:lang w:val="en-US"/>
              </w:rPr>
            </w:pPr>
            <w:r>
              <w:rPr>
                <w:lang w:val="en-US"/>
              </w:rPr>
              <w:t>3-bed Studio Apartment</w:t>
            </w:r>
          </w:p>
        </w:tc>
        <w:tc>
          <w:tcPr>
            <w:tcW w:w="2126" w:type="dxa"/>
            <w:vMerge/>
          </w:tcPr>
          <w:p w:rsidR="008305EA" w:rsidRDefault="008305EA" w:rsidP="00B00E75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:rsidR="008305EA" w:rsidRDefault="008305EA" w:rsidP="00B00E75">
            <w:pPr>
              <w:rPr>
                <w:lang w:val="en-US"/>
              </w:rPr>
            </w:pPr>
          </w:p>
        </w:tc>
      </w:tr>
    </w:tbl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8305EA" w:rsidRDefault="008305EA" w:rsidP="009B52F7">
      <w:pPr>
        <w:spacing w:after="0"/>
        <w:rPr>
          <w:rFonts w:cs="Arial"/>
          <w:b/>
          <w:lang w:val="en-US"/>
        </w:rPr>
      </w:pPr>
    </w:p>
    <w:p w:rsidR="008305EA" w:rsidRDefault="008305EA" w:rsidP="009B52F7">
      <w:pPr>
        <w:spacing w:after="0"/>
        <w:rPr>
          <w:rFonts w:cs="Arial"/>
          <w:b/>
          <w:lang w:val="en-US"/>
        </w:rPr>
      </w:pPr>
    </w:p>
    <w:p w:rsidR="008305EA" w:rsidRDefault="008305EA" w:rsidP="009B52F7">
      <w:pPr>
        <w:spacing w:after="0"/>
        <w:rPr>
          <w:rFonts w:cs="Arial"/>
          <w:b/>
          <w:lang w:val="en-US"/>
        </w:rPr>
      </w:pPr>
    </w:p>
    <w:p w:rsidR="008305EA" w:rsidRDefault="008305EA" w:rsidP="009B52F7">
      <w:pPr>
        <w:spacing w:after="0"/>
        <w:rPr>
          <w:rFonts w:cs="Arial"/>
          <w:b/>
          <w:lang w:val="en-US"/>
        </w:rPr>
      </w:pPr>
    </w:p>
    <w:p w:rsidR="008305EA" w:rsidRDefault="008305EA" w:rsidP="009B52F7">
      <w:pPr>
        <w:spacing w:after="0"/>
        <w:rPr>
          <w:rFonts w:cs="Arial"/>
          <w:b/>
          <w:lang w:val="en-US"/>
        </w:rPr>
      </w:pPr>
    </w:p>
    <w:p w:rsidR="008305EA" w:rsidRDefault="008305EA" w:rsidP="009B52F7">
      <w:pPr>
        <w:spacing w:after="0"/>
        <w:rPr>
          <w:rFonts w:cs="Arial"/>
          <w:b/>
          <w:lang w:val="en-US"/>
        </w:rPr>
      </w:pPr>
    </w:p>
    <w:p w:rsidR="008305EA" w:rsidRDefault="008305EA" w:rsidP="009B52F7">
      <w:pPr>
        <w:spacing w:after="0"/>
        <w:rPr>
          <w:rFonts w:cs="Arial"/>
          <w:b/>
          <w:lang w:val="en-US"/>
        </w:rPr>
      </w:pPr>
    </w:p>
    <w:p w:rsidR="008305EA" w:rsidRDefault="008305EA" w:rsidP="009B52F7">
      <w:pPr>
        <w:spacing w:after="0"/>
        <w:rPr>
          <w:rFonts w:cs="Arial"/>
          <w:b/>
          <w:lang w:val="en-US"/>
        </w:rPr>
      </w:pPr>
    </w:p>
    <w:p w:rsidR="00B13DA3" w:rsidRPr="00592127" w:rsidRDefault="00B13DA3" w:rsidP="009B52F7">
      <w:pPr>
        <w:spacing w:after="0"/>
        <w:rPr>
          <w:lang w:val="en-US"/>
        </w:rPr>
      </w:pPr>
    </w:p>
    <w:p w:rsidR="008305EA" w:rsidRDefault="008305EA" w:rsidP="009B52F7">
      <w:pPr>
        <w:spacing w:after="0"/>
        <w:rPr>
          <w:color w:val="FF0000"/>
          <w:lang w:val="en-US"/>
        </w:rPr>
      </w:pPr>
    </w:p>
    <w:p w:rsidR="009C0D2C" w:rsidRPr="003A368D" w:rsidRDefault="003A368D" w:rsidP="009B52F7">
      <w:pPr>
        <w:spacing w:after="0"/>
        <w:rPr>
          <w:color w:val="FF0000"/>
          <w:lang w:val="en-US"/>
        </w:rPr>
      </w:pPr>
      <w:r w:rsidRPr="003A368D">
        <w:rPr>
          <w:color w:val="FF0000"/>
          <w:lang w:val="en-US"/>
        </w:rPr>
        <w:t>Please mark sum and the date of your payment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1843"/>
        <w:gridCol w:w="2693"/>
      </w:tblGrid>
      <w:tr w:rsidR="003A368D" w:rsidTr="00B00E75">
        <w:trPr>
          <w:trHeight w:val="497"/>
        </w:trPr>
        <w:tc>
          <w:tcPr>
            <w:tcW w:w="2122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  <w:r>
              <w:rPr>
                <w:lang w:val="en-US"/>
              </w:rPr>
              <w:t>Bank transfer sum:</w:t>
            </w:r>
          </w:p>
        </w:tc>
        <w:tc>
          <w:tcPr>
            <w:tcW w:w="3260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  <w:r>
              <w:rPr>
                <w:lang w:val="en-US"/>
              </w:rPr>
              <w:t>Date of transfer:</w:t>
            </w:r>
          </w:p>
        </w:tc>
        <w:tc>
          <w:tcPr>
            <w:tcW w:w="2693" w:type="dxa"/>
          </w:tcPr>
          <w:p w:rsidR="003A368D" w:rsidRDefault="003A368D" w:rsidP="009B52F7">
            <w:pPr>
              <w:rPr>
                <w:lang w:val="en-US"/>
              </w:rPr>
            </w:pPr>
          </w:p>
        </w:tc>
      </w:tr>
    </w:tbl>
    <w:p w:rsidR="009C0D2C" w:rsidRDefault="009C0D2C" w:rsidP="009B52F7">
      <w:pPr>
        <w:spacing w:after="0"/>
        <w:rPr>
          <w:lang w:val="en-US"/>
        </w:rPr>
      </w:pPr>
    </w:p>
    <w:p w:rsidR="009C0D2C" w:rsidRDefault="009C0D2C" w:rsidP="009B52F7">
      <w:pPr>
        <w:spacing w:after="0"/>
        <w:rPr>
          <w:lang w:val="en-US"/>
        </w:rPr>
      </w:pPr>
    </w:p>
    <w:p w:rsidR="00B00E75" w:rsidRDefault="00B00E75" w:rsidP="009B52F7">
      <w:pPr>
        <w:spacing w:after="0"/>
        <w:rPr>
          <w:lang w:val="en-US"/>
        </w:rPr>
      </w:pPr>
    </w:p>
    <w:p w:rsidR="00B00E75" w:rsidRPr="00592127" w:rsidRDefault="00B00E75" w:rsidP="009B52F7">
      <w:pPr>
        <w:spacing w:after="0"/>
        <w:rPr>
          <w:lang w:val="en-US"/>
        </w:rPr>
      </w:pPr>
    </w:p>
    <w:p w:rsidR="00081A2A" w:rsidRPr="00592127" w:rsidRDefault="00081A2A" w:rsidP="009B52F7">
      <w:pPr>
        <w:spacing w:after="0"/>
        <w:rPr>
          <w:lang w:val="en-US"/>
        </w:rPr>
      </w:pPr>
      <w:r w:rsidRPr="00592127">
        <w:rPr>
          <w:lang w:val="en-US"/>
        </w:rPr>
        <w:t>____________________________________________</w:t>
      </w:r>
    </w:p>
    <w:p w:rsidR="006D5945" w:rsidRPr="00592127" w:rsidRDefault="006D5945" w:rsidP="009B52F7">
      <w:pPr>
        <w:spacing w:after="0"/>
        <w:rPr>
          <w:lang w:val="en-US"/>
        </w:rPr>
      </w:pPr>
      <w:r w:rsidRPr="00592127">
        <w:rPr>
          <w:lang w:val="en-US"/>
        </w:rPr>
        <w:t>Date, signature</w:t>
      </w:r>
    </w:p>
    <w:sectPr w:rsidR="006D5945" w:rsidRPr="00592127" w:rsidSect="00430384">
      <w:head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2AD" w:rsidRDefault="00E262AD" w:rsidP="00430384">
      <w:pPr>
        <w:spacing w:after="0" w:line="240" w:lineRule="auto"/>
      </w:pPr>
      <w:r>
        <w:separator/>
      </w:r>
    </w:p>
  </w:endnote>
  <w:endnote w:type="continuationSeparator" w:id="0">
    <w:p w:rsidR="00E262AD" w:rsidRDefault="00E262AD" w:rsidP="00430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2AD" w:rsidRDefault="00E262AD" w:rsidP="00430384">
      <w:pPr>
        <w:spacing w:after="0" w:line="240" w:lineRule="auto"/>
      </w:pPr>
      <w:r>
        <w:separator/>
      </w:r>
    </w:p>
  </w:footnote>
  <w:footnote w:type="continuationSeparator" w:id="0">
    <w:p w:rsidR="00E262AD" w:rsidRDefault="00E262AD" w:rsidP="00430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84" w:rsidRPr="00FB22BF" w:rsidRDefault="005C7FB6">
    <w:pPr>
      <w:pStyle w:val="Kopfzeile"/>
      <w:rPr>
        <w:sz w:val="30"/>
        <w:szCs w:val="30"/>
      </w:rPr>
    </w:pPr>
    <w:r>
      <w:rPr>
        <w:sz w:val="30"/>
        <w:szCs w:val="30"/>
      </w:rPr>
      <w:t>Reservation</w:t>
    </w:r>
    <w:r w:rsidR="00430384" w:rsidRPr="00FB22BF">
      <w:rPr>
        <w:sz w:val="30"/>
        <w:szCs w:val="30"/>
      </w:rPr>
      <w:t xml:space="preserve"> form</w:t>
    </w:r>
    <w:r w:rsidR="00430384" w:rsidRPr="00FB22BF">
      <w:rPr>
        <w:sz w:val="30"/>
        <w:szCs w:val="30"/>
      </w:rPr>
      <w:tab/>
    </w:r>
  </w:p>
  <w:p w:rsidR="00430384" w:rsidRDefault="0043038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F7"/>
    <w:rsid w:val="00081A2A"/>
    <w:rsid w:val="000A36E5"/>
    <w:rsid w:val="002B7915"/>
    <w:rsid w:val="003425FD"/>
    <w:rsid w:val="003A368D"/>
    <w:rsid w:val="00430384"/>
    <w:rsid w:val="004F2101"/>
    <w:rsid w:val="00503896"/>
    <w:rsid w:val="0052068D"/>
    <w:rsid w:val="00592127"/>
    <w:rsid w:val="005C7FB6"/>
    <w:rsid w:val="006D5945"/>
    <w:rsid w:val="007107D7"/>
    <w:rsid w:val="007D5354"/>
    <w:rsid w:val="00817FA4"/>
    <w:rsid w:val="008305EA"/>
    <w:rsid w:val="00926535"/>
    <w:rsid w:val="009B52F7"/>
    <w:rsid w:val="009C0D2C"/>
    <w:rsid w:val="00A11C7C"/>
    <w:rsid w:val="00A3180F"/>
    <w:rsid w:val="00A708CF"/>
    <w:rsid w:val="00A83C6D"/>
    <w:rsid w:val="00AA3106"/>
    <w:rsid w:val="00AA3DF5"/>
    <w:rsid w:val="00AD23D9"/>
    <w:rsid w:val="00AE7728"/>
    <w:rsid w:val="00B00E75"/>
    <w:rsid w:val="00B13DA3"/>
    <w:rsid w:val="00B6370B"/>
    <w:rsid w:val="00BF662B"/>
    <w:rsid w:val="00C73305"/>
    <w:rsid w:val="00D12506"/>
    <w:rsid w:val="00D6138C"/>
    <w:rsid w:val="00D82AB6"/>
    <w:rsid w:val="00DC7DBD"/>
    <w:rsid w:val="00E262AD"/>
    <w:rsid w:val="00E31892"/>
    <w:rsid w:val="00E42C66"/>
    <w:rsid w:val="00EE4FCE"/>
    <w:rsid w:val="00F50FED"/>
    <w:rsid w:val="00FB22BF"/>
    <w:rsid w:val="00FC27C3"/>
    <w:rsid w:val="00FD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5480CA-2202-41C9-9F9D-B058FB75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52F7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sid w:val="009B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30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0384"/>
  </w:style>
  <w:style w:type="paragraph" w:styleId="Fuzeile">
    <w:name w:val="footer"/>
    <w:basedOn w:val="Standard"/>
    <w:link w:val="FuzeileZchn"/>
    <w:uiPriority w:val="99"/>
    <w:unhideWhenUsed/>
    <w:rsid w:val="00430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038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nadine.griebl@ssb-oberhause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Griebl</dc:creator>
  <cp:keywords/>
  <dc:description/>
  <cp:lastModifiedBy>Nadine Griebl</cp:lastModifiedBy>
  <cp:revision>8</cp:revision>
  <cp:lastPrinted>2017-12-19T11:16:00Z</cp:lastPrinted>
  <dcterms:created xsi:type="dcterms:W3CDTF">2017-12-19T13:10:00Z</dcterms:created>
  <dcterms:modified xsi:type="dcterms:W3CDTF">2017-12-19T14:20:00Z</dcterms:modified>
</cp:coreProperties>
</file>